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93F9" w14:textId="77777777" w:rsidR="00B070F9" w:rsidRDefault="00B070F9" w:rsidP="00B070F9">
      <w:pPr>
        <w:rPr>
          <w:rFonts w:ascii="Calibri" w:eastAsia="Times New Roman" w:hAnsi="Calibri" w:cs="Calibri"/>
          <w:color w:val="000000"/>
          <w:lang w:val="nl-BE"/>
        </w:rPr>
      </w:pPr>
      <w:r>
        <w:rPr>
          <w:rFonts w:ascii="Calibri" w:eastAsia="Times New Roman" w:hAnsi="Calibri" w:cs="Calibri"/>
          <w:color w:val="000000"/>
          <w:lang w:val="nl-BE"/>
        </w:rPr>
        <w:t>Beste vrienden</w:t>
      </w:r>
    </w:p>
    <w:p w14:paraId="34D57CB1" w14:textId="77777777" w:rsidR="00B070F9" w:rsidRDefault="00B070F9" w:rsidP="00B070F9">
      <w:pPr>
        <w:spacing w:after="160" w:line="256" w:lineRule="auto"/>
        <w:rPr>
          <w:rFonts w:ascii="Calibri" w:eastAsia="Times New Roman" w:hAnsi="Calibri" w:cs="Calibri"/>
          <w:color w:val="000000"/>
          <w:lang w:val="nl-BE"/>
        </w:rPr>
      </w:pPr>
    </w:p>
    <w:p w14:paraId="7D1D65D8" w14:textId="0F88E32E" w:rsidR="00B070F9" w:rsidRDefault="00B070F9" w:rsidP="00B070F9">
      <w:pPr>
        <w:spacing w:after="160" w:line="256" w:lineRule="auto"/>
        <w:rPr>
          <w:lang w:val="nl-BE"/>
        </w:rPr>
      </w:pPr>
      <w:r>
        <w:rPr>
          <w:rFonts w:ascii="Calibri" w:eastAsia="Times New Roman" w:hAnsi="Calibri" w:cs="Calibri"/>
          <w:color w:val="000000"/>
          <w:lang w:val="nl-BE"/>
        </w:rPr>
        <w:t xml:space="preserve">U wordt vriendelijk uitgenodigd naar onze meeting nu </w:t>
      </w:r>
      <w:r>
        <w:rPr>
          <w:rFonts w:ascii="Calibri" w:eastAsia="Times New Roman" w:hAnsi="Calibri" w:cs="Calibri"/>
          <w:b/>
          <w:bCs/>
          <w:color w:val="000000"/>
          <w:lang w:val="nl-BE"/>
        </w:rPr>
        <w:t xml:space="preserve">woensdag </w:t>
      </w:r>
      <w:r w:rsidR="008A7F7A">
        <w:rPr>
          <w:rFonts w:ascii="Calibri" w:eastAsia="Times New Roman" w:hAnsi="Calibri" w:cs="Calibri"/>
          <w:b/>
          <w:bCs/>
          <w:color w:val="000000"/>
          <w:lang w:val="nl-BE"/>
        </w:rPr>
        <w:t>22 december</w:t>
      </w:r>
      <w:r>
        <w:rPr>
          <w:rFonts w:ascii="Calibri" w:eastAsia="Times New Roman" w:hAnsi="Calibri" w:cs="Calibri"/>
          <w:b/>
          <w:bCs/>
          <w:color w:val="000000"/>
          <w:lang w:val="nl-BE"/>
        </w:rPr>
        <w:t>.</w:t>
      </w:r>
    </w:p>
    <w:p w14:paraId="6BD8FD9C" w14:textId="2CE30875" w:rsidR="00B070F9" w:rsidRDefault="00B070F9" w:rsidP="00B070F9">
      <w:pPr>
        <w:rPr>
          <w:rFonts w:ascii="Calibri" w:eastAsia="Times New Roman" w:hAnsi="Calibri" w:cs="Calibri"/>
          <w:color w:val="000000"/>
          <w:lang w:val="nl-BE"/>
        </w:rPr>
      </w:pPr>
      <w:r>
        <w:rPr>
          <w:rFonts w:ascii="Calibri" w:eastAsia="Times New Roman" w:hAnsi="Calibri" w:cs="Calibri"/>
          <w:color w:val="000000"/>
          <w:lang w:val="nl-BE"/>
        </w:rPr>
        <w:t xml:space="preserve">De meeting vindt </w:t>
      </w:r>
      <w:r w:rsidR="008A7F7A">
        <w:rPr>
          <w:rFonts w:ascii="Calibri" w:eastAsia="Times New Roman" w:hAnsi="Calibri" w:cs="Calibri"/>
          <w:color w:val="000000"/>
          <w:lang w:val="nl-BE"/>
        </w:rPr>
        <w:t xml:space="preserve">weer </w:t>
      </w:r>
      <w:r>
        <w:rPr>
          <w:rFonts w:ascii="Calibri" w:eastAsia="Times New Roman" w:hAnsi="Calibri" w:cs="Calibri"/>
          <w:color w:val="000000"/>
          <w:lang w:val="nl-BE"/>
        </w:rPr>
        <w:t>plaats in het restaurant/bar "The Smiling Pig" in Huay Yai.</w:t>
      </w:r>
    </w:p>
    <w:p w14:paraId="7E864A78" w14:textId="77777777" w:rsidR="00B070F9" w:rsidRDefault="00B070F9" w:rsidP="00B070F9">
      <w:pPr>
        <w:rPr>
          <w:rFonts w:ascii="Calibri" w:eastAsia="Times New Roman" w:hAnsi="Calibri" w:cs="Calibri"/>
          <w:color w:val="000000"/>
          <w:lang w:val="nl-BE"/>
        </w:rPr>
      </w:pPr>
      <w:hyperlink r:id="rId5" w:history="1">
        <w:r>
          <w:rPr>
            <w:rStyle w:val="Hyperlink"/>
            <w:rFonts w:ascii="Calibri" w:eastAsia="Times New Roman" w:hAnsi="Calibri" w:cs="Calibri"/>
            <w:lang w:val="nl-BE"/>
          </w:rPr>
          <w:t>https://buzzpattaya.com/business_directory/smiling-pig</w:t>
        </w:r>
        <w:r>
          <w:rPr>
            <w:rStyle w:val="Hyperlink"/>
            <w:rFonts w:ascii="Calibri" w:eastAsia="Times New Roman" w:hAnsi="Calibri" w:cs="Calibri"/>
            <w:lang w:val="nl-BE"/>
          </w:rPr>
          <w:t>-</w:t>
        </w:r>
        <w:r>
          <w:rPr>
            <w:rStyle w:val="Hyperlink"/>
            <w:rFonts w:ascii="Calibri" w:eastAsia="Times New Roman" w:hAnsi="Calibri" w:cs="Calibri"/>
            <w:lang w:val="nl-BE"/>
          </w:rPr>
          <w:t>pub-restaurant/</w:t>
        </w:r>
      </w:hyperlink>
      <w:r>
        <w:rPr>
          <w:rFonts w:ascii="Calibri" w:eastAsia="Times New Roman" w:hAnsi="Calibri" w:cs="Calibri"/>
          <w:color w:val="000000"/>
          <w:lang w:val="nl-BE"/>
        </w:rPr>
        <w:t xml:space="preserve"> </w:t>
      </w:r>
    </w:p>
    <w:p w14:paraId="00E3E717" w14:textId="77777777" w:rsidR="00B070F9" w:rsidRDefault="00B070F9" w:rsidP="00B070F9">
      <w:pPr>
        <w:rPr>
          <w:rFonts w:ascii="Calibri" w:eastAsia="Times New Roman" w:hAnsi="Calibri" w:cs="Calibri"/>
          <w:color w:val="000000"/>
          <w:lang w:val="nl-BE"/>
        </w:rPr>
      </w:pPr>
      <w:r>
        <w:rPr>
          <w:rFonts w:ascii="Calibri" w:eastAsia="Times New Roman" w:hAnsi="Calibri" w:cs="Calibri"/>
          <w:color w:val="000000"/>
          <w:lang w:val="nl-BE"/>
        </w:rPr>
        <w:t>Wegbeschrijving: zie onderaan</w:t>
      </w:r>
    </w:p>
    <w:p w14:paraId="42251CD2" w14:textId="77777777" w:rsidR="00B070F9" w:rsidRDefault="00B070F9" w:rsidP="00B070F9">
      <w:pPr>
        <w:rPr>
          <w:rFonts w:ascii="Calibri" w:eastAsia="Times New Roman" w:hAnsi="Calibri" w:cs="Calibri"/>
          <w:color w:val="000000"/>
          <w:lang w:val="nl-BE"/>
        </w:rPr>
      </w:pPr>
    </w:p>
    <w:p w14:paraId="24CF785D" w14:textId="77777777" w:rsidR="00B070F9" w:rsidRDefault="00B070F9" w:rsidP="00B070F9">
      <w:pPr>
        <w:rPr>
          <w:rFonts w:ascii="Calibri" w:eastAsia="Times New Roman" w:hAnsi="Calibri" w:cs="Calibri"/>
          <w:color w:val="000000"/>
          <w:lang w:val="nl-BE"/>
        </w:rPr>
      </w:pPr>
    </w:p>
    <w:p w14:paraId="46493F15" w14:textId="77777777" w:rsidR="00B070F9" w:rsidRDefault="00B070F9" w:rsidP="00B070F9">
      <w:pPr>
        <w:rPr>
          <w:rFonts w:ascii="Calibri" w:eastAsia="Times New Roman" w:hAnsi="Calibri" w:cs="Calibri"/>
          <w:b/>
          <w:bCs/>
          <w:color w:val="000000"/>
          <w:sz w:val="36"/>
          <w:szCs w:val="36"/>
          <w:lang w:val="nl-BE"/>
        </w:rPr>
      </w:pPr>
      <w:r>
        <w:rPr>
          <w:rFonts w:ascii="Calibri" w:eastAsia="Times New Roman" w:hAnsi="Calibri" w:cs="Calibri"/>
          <w:b/>
          <w:bCs/>
          <w:color w:val="000000"/>
          <w:sz w:val="36"/>
          <w:szCs w:val="36"/>
          <w:lang w:val="nl-BE"/>
        </w:rPr>
        <w:t>Programma</w:t>
      </w:r>
    </w:p>
    <w:p w14:paraId="0305E46C" w14:textId="77777777" w:rsidR="00B070F9" w:rsidRDefault="00B070F9" w:rsidP="00B070F9">
      <w:pPr>
        <w:rPr>
          <w:rFonts w:ascii="Calibri" w:eastAsia="Times New Roman" w:hAnsi="Calibri" w:cs="Calibri"/>
          <w:b/>
          <w:bCs/>
          <w:color w:val="000000"/>
          <w:lang w:val="nl-BE"/>
        </w:rPr>
      </w:pPr>
    </w:p>
    <w:p w14:paraId="1418A3E8" w14:textId="77777777" w:rsidR="00B070F9" w:rsidRDefault="00B070F9" w:rsidP="00B070F9">
      <w:pPr>
        <w:rPr>
          <w:rFonts w:ascii="Calibri" w:eastAsia="Times New Roman" w:hAnsi="Calibri" w:cs="Calibri"/>
          <w:color w:val="000000"/>
          <w:sz w:val="36"/>
          <w:szCs w:val="36"/>
          <w:lang w:val="nl-BE"/>
        </w:rPr>
      </w:pPr>
      <w:r>
        <w:rPr>
          <w:rFonts w:ascii="Calibri" w:eastAsia="Times New Roman" w:hAnsi="Calibri" w:cs="Calibri"/>
          <w:color w:val="000000"/>
          <w:sz w:val="36"/>
          <w:szCs w:val="36"/>
          <w:lang w:val="nl-BE"/>
        </w:rPr>
        <w:t>10.00 u. Ontbijt</w:t>
      </w:r>
    </w:p>
    <w:p w14:paraId="1054B641" w14:textId="77777777" w:rsidR="00B070F9" w:rsidRDefault="00B070F9" w:rsidP="00B070F9">
      <w:pPr>
        <w:rPr>
          <w:rFonts w:ascii="Calibri" w:eastAsia="Times New Roman" w:hAnsi="Calibri" w:cs="Calibri"/>
          <w:color w:val="000000"/>
          <w:lang w:val="nl-BE"/>
        </w:rPr>
      </w:pPr>
    </w:p>
    <w:p w14:paraId="1CE0A439" w14:textId="77777777" w:rsidR="00B070F9" w:rsidRDefault="00B070F9" w:rsidP="00B070F9">
      <w:pPr>
        <w:rPr>
          <w:rFonts w:ascii="Calibri" w:eastAsia="Times New Roman" w:hAnsi="Calibri" w:cs="Calibri"/>
          <w:color w:val="000000"/>
          <w:lang w:val="nl-BE"/>
        </w:rPr>
      </w:pPr>
      <w:r>
        <w:rPr>
          <w:rFonts w:ascii="Calibri" w:eastAsia="Times New Roman" w:hAnsi="Calibri" w:cs="Calibri"/>
          <w:color w:val="000000"/>
          <w:lang w:val="nl-BE"/>
        </w:rPr>
        <w:t>Het ontbijt dat we voorzien (niet verplicht) in de Smiling Pig bestaat uit:</w:t>
      </w:r>
    </w:p>
    <w:p w14:paraId="7108D28E" w14:textId="77777777" w:rsidR="00B070F9" w:rsidRDefault="00B070F9" w:rsidP="00B070F9">
      <w:pPr>
        <w:rPr>
          <w:rFonts w:ascii="Calibri" w:eastAsia="Times New Roman" w:hAnsi="Calibri" w:cs="Calibri"/>
          <w:color w:val="000000"/>
        </w:rPr>
      </w:pPr>
      <w:r>
        <w:rPr>
          <w:rFonts w:ascii="Calibri" w:eastAsia="Times New Roman" w:hAnsi="Calibri" w:cs="Calibri"/>
          <w:color w:val="000000"/>
        </w:rPr>
        <w:t xml:space="preserve">1 bacon, 1 sausage, </w:t>
      </w:r>
      <w:proofErr w:type="spellStart"/>
      <w:r>
        <w:rPr>
          <w:rFonts w:ascii="Calibri" w:eastAsia="Times New Roman" w:hAnsi="Calibri" w:cs="Calibri"/>
          <w:color w:val="000000"/>
        </w:rPr>
        <w:t>patatoes</w:t>
      </w:r>
      <w:proofErr w:type="spellEnd"/>
      <w:r>
        <w:rPr>
          <w:rFonts w:ascii="Calibri" w:eastAsia="Times New Roman" w:hAnsi="Calibri" w:cs="Calibri"/>
          <w:color w:val="000000"/>
        </w:rPr>
        <w:t xml:space="preserve">, 1 fried egg, a hot tomato, mushroom, beans, 1 </w:t>
      </w:r>
      <w:proofErr w:type="gramStart"/>
      <w:r>
        <w:rPr>
          <w:rFonts w:ascii="Calibri" w:eastAsia="Times New Roman" w:hAnsi="Calibri" w:cs="Calibri"/>
          <w:color w:val="000000"/>
        </w:rPr>
        <w:t>toast ,</w:t>
      </w:r>
      <w:proofErr w:type="gramEnd"/>
      <w:r>
        <w:rPr>
          <w:rFonts w:ascii="Calibri" w:eastAsia="Times New Roman" w:hAnsi="Calibri" w:cs="Calibri"/>
          <w:color w:val="000000"/>
        </w:rPr>
        <w:t xml:space="preserve"> a glass of orange juice and tea or coffee.</w:t>
      </w:r>
    </w:p>
    <w:p w14:paraId="7A828619" w14:textId="77777777" w:rsidR="00B070F9" w:rsidRDefault="00B070F9" w:rsidP="00B070F9">
      <w:pPr>
        <w:rPr>
          <w:rFonts w:ascii="Calibri" w:eastAsia="Times New Roman" w:hAnsi="Calibri" w:cs="Calibri"/>
          <w:color w:val="000000"/>
          <w:lang w:val="nl-BE"/>
        </w:rPr>
      </w:pPr>
      <w:r>
        <w:rPr>
          <w:rFonts w:ascii="Calibri" w:eastAsia="Times New Roman" w:hAnsi="Calibri" w:cs="Calibri"/>
          <w:color w:val="000000"/>
          <w:lang w:val="nl-BE"/>
        </w:rPr>
        <w:t>Kostprijs: 140 baht te betalen achteraf aan de bar.</w:t>
      </w:r>
    </w:p>
    <w:p w14:paraId="7C5F584D" w14:textId="77777777" w:rsidR="00B070F9" w:rsidRDefault="00B070F9" w:rsidP="00B070F9">
      <w:pPr>
        <w:rPr>
          <w:rFonts w:ascii="Calibri" w:eastAsia="Times New Roman" w:hAnsi="Calibri" w:cs="Calibri"/>
          <w:color w:val="000000"/>
          <w:lang w:val="nl-BE"/>
        </w:rPr>
      </w:pPr>
    </w:p>
    <w:p w14:paraId="70CB7F7A" w14:textId="77777777" w:rsidR="00B070F9" w:rsidRDefault="00B070F9" w:rsidP="00B070F9">
      <w:pPr>
        <w:shd w:val="clear" w:color="auto" w:fill="FFFFFF"/>
        <w:rPr>
          <w:lang w:val="nl-BE"/>
        </w:rPr>
      </w:pPr>
    </w:p>
    <w:p w14:paraId="49E64EC0" w14:textId="77777777" w:rsidR="00B070F9" w:rsidRDefault="00B070F9" w:rsidP="00B070F9">
      <w:pPr>
        <w:shd w:val="clear" w:color="auto" w:fill="FFFFFF"/>
        <w:rPr>
          <w:color w:val="000000"/>
          <w:lang w:val="nl-BE"/>
        </w:rPr>
      </w:pPr>
    </w:p>
    <w:p w14:paraId="2367F717" w14:textId="69CEEB70" w:rsidR="00B070F9" w:rsidRDefault="00B070F9" w:rsidP="00B070F9">
      <w:pPr>
        <w:shd w:val="clear" w:color="auto" w:fill="FFFFFF"/>
        <w:rPr>
          <w:rFonts w:asciiTheme="minorHAnsi" w:hAnsiTheme="minorHAnsi" w:cstheme="minorHAnsi"/>
          <w:color w:val="000000"/>
          <w:sz w:val="36"/>
          <w:szCs w:val="36"/>
          <w:lang w:val="nl-BE"/>
        </w:rPr>
      </w:pPr>
      <w:r>
        <w:rPr>
          <w:rFonts w:asciiTheme="minorHAnsi" w:hAnsiTheme="minorHAnsi" w:cstheme="minorHAnsi"/>
          <w:color w:val="000000"/>
          <w:sz w:val="36"/>
          <w:szCs w:val="36"/>
          <w:lang w:val="nl-BE"/>
        </w:rPr>
        <w:t>11.00 of iets vroeger: presentatie</w:t>
      </w:r>
      <w:r w:rsidR="008A7F7A">
        <w:rPr>
          <w:rFonts w:asciiTheme="minorHAnsi" w:hAnsiTheme="minorHAnsi" w:cstheme="minorHAnsi"/>
          <w:color w:val="000000"/>
          <w:sz w:val="36"/>
          <w:szCs w:val="36"/>
          <w:lang w:val="nl-BE"/>
        </w:rPr>
        <w:t xml:space="preserve"> “De James Webb </w:t>
      </w:r>
      <w:r w:rsidR="00572FFA">
        <w:rPr>
          <w:rFonts w:asciiTheme="minorHAnsi" w:hAnsiTheme="minorHAnsi" w:cstheme="minorHAnsi"/>
          <w:color w:val="000000"/>
          <w:sz w:val="36"/>
          <w:szCs w:val="36"/>
          <w:lang w:val="nl-BE"/>
        </w:rPr>
        <w:t xml:space="preserve">Space </w:t>
      </w:r>
      <w:r w:rsidR="008A7F7A">
        <w:rPr>
          <w:rFonts w:asciiTheme="minorHAnsi" w:hAnsiTheme="minorHAnsi" w:cstheme="minorHAnsi"/>
          <w:color w:val="000000"/>
          <w:sz w:val="36"/>
          <w:szCs w:val="36"/>
          <w:lang w:val="nl-BE"/>
        </w:rPr>
        <w:t>Telescoop</w:t>
      </w:r>
      <w:r w:rsidR="00572FFA">
        <w:rPr>
          <w:rFonts w:asciiTheme="minorHAnsi" w:hAnsiTheme="minorHAnsi" w:cstheme="minorHAnsi"/>
          <w:color w:val="000000"/>
          <w:sz w:val="36"/>
          <w:szCs w:val="36"/>
          <w:lang w:val="nl-BE"/>
        </w:rPr>
        <w:t xml:space="preserve"> (JWST)</w:t>
      </w:r>
      <w:r w:rsidR="008A7F7A">
        <w:rPr>
          <w:rFonts w:asciiTheme="minorHAnsi" w:hAnsiTheme="minorHAnsi" w:cstheme="minorHAnsi"/>
          <w:color w:val="000000"/>
          <w:sz w:val="36"/>
          <w:szCs w:val="36"/>
          <w:lang w:val="nl-BE"/>
        </w:rPr>
        <w:t>”</w:t>
      </w:r>
    </w:p>
    <w:p w14:paraId="25B32C35" w14:textId="65B3C4FE" w:rsidR="008A7F7A" w:rsidRDefault="008A7F7A" w:rsidP="00B070F9">
      <w:pPr>
        <w:shd w:val="clear" w:color="auto" w:fill="FFFFFF"/>
        <w:rPr>
          <w:rFonts w:asciiTheme="minorHAnsi" w:hAnsiTheme="minorHAnsi" w:cstheme="minorHAnsi"/>
          <w:color w:val="000000"/>
          <w:sz w:val="36"/>
          <w:szCs w:val="36"/>
          <w:lang w:val="nl-BE"/>
        </w:rPr>
      </w:pPr>
    </w:p>
    <w:p w14:paraId="3C993903" w14:textId="27EB350B" w:rsidR="008A7F7A" w:rsidRDefault="00572FFA" w:rsidP="00B070F9">
      <w:pPr>
        <w:shd w:val="clear" w:color="auto" w:fill="FFFFFF"/>
        <w:rPr>
          <w:rFonts w:asciiTheme="minorHAnsi" w:hAnsiTheme="minorHAnsi" w:cstheme="minorHAnsi"/>
          <w:color w:val="000000"/>
          <w:lang w:val="nl-BE"/>
        </w:rPr>
      </w:pPr>
      <w:r>
        <w:rPr>
          <w:rFonts w:asciiTheme="minorHAnsi" w:hAnsiTheme="minorHAnsi" w:cstheme="minorHAnsi"/>
          <w:color w:val="000000"/>
          <w:lang w:val="nl-BE"/>
        </w:rPr>
        <w:t>De verwachting was dat de JWST zou gelanceerd worden nu woensdag na onze vergadering. Ondertussen is er een fout in de communicatie tussen de raket en het grondstation opgetreden, waardoor de lancering nog maar eens (10</w:t>
      </w:r>
      <w:r w:rsidRPr="00572FFA">
        <w:rPr>
          <w:rFonts w:asciiTheme="minorHAnsi" w:hAnsiTheme="minorHAnsi" w:cstheme="minorHAnsi"/>
          <w:color w:val="000000"/>
          <w:vertAlign w:val="superscript"/>
          <w:lang w:val="nl-BE"/>
        </w:rPr>
        <w:t>de</w:t>
      </w:r>
      <w:r>
        <w:rPr>
          <w:rFonts w:asciiTheme="minorHAnsi" w:hAnsiTheme="minorHAnsi" w:cstheme="minorHAnsi"/>
          <w:color w:val="000000"/>
          <w:lang w:val="nl-BE"/>
        </w:rPr>
        <w:t xml:space="preserve"> keer?) uitgesteld wordt.</w:t>
      </w:r>
    </w:p>
    <w:p w14:paraId="67BD152D" w14:textId="6B5C6A3C" w:rsidR="00572FFA" w:rsidRDefault="00572FFA" w:rsidP="00572FFA">
      <w:pPr>
        <w:rPr>
          <w:rFonts w:asciiTheme="minorHAnsi" w:hAnsiTheme="minorHAnsi" w:cstheme="minorHAnsi"/>
          <w:color w:val="000000"/>
          <w:lang w:val="nl-BE"/>
        </w:rPr>
      </w:pPr>
      <w:r>
        <w:rPr>
          <w:rFonts w:asciiTheme="minorHAnsi" w:hAnsiTheme="minorHAnsi" w:cstheme="minorHAnsi"/>
          <w:color w:val="000000"/>
          <w:lang w:val="nl-BE"/>
        </w:rPr>
        <w:t xml:space="preserve">In één van mijn laatste berichten schreef ik: </w:t>
      </w:r>
    </w:p>
    <w:p w14:paraId="53645E5B" w14:textId="77777777" w:rsidR="00572FFA" w:rsidRDefault="00572FFA" w:rsidP="00572FFA">
      <w:pPr>
        <w:rPr>
          <w:rFonts w:asciiTheme="minorHAnsi" w:hAnsiTheme="minorHAnsi" w:cstheme="minorHAnsi"/>
          <w:color w:val="000000"/>
          <w:lang w:val="nl-BE"/>
        </w:rPr>
      </w:pPr>
    </w:p>
    <w:p w14:paraId="638F0E05" w14:textId="64428A36" w:rsidR="00572FFA" w:rsidRPr="00572FFA" w:rsidRDefault="00572FFA" w:rsidP="00572FFA">
      <w:pPr>
        <w:rPr>
          <w:rFonts w:ascii="Calibri" w:eastAsia="Times New Roman" w:hAnsi="Calibri" w:cs="Calibri"/>
          <w:i/>
          <w:iCs/>
          <w:color w:val="000000"/>
          <w:lang w:val="nl-BE"/>
        </w:rPr>
      </w:pPr>
      <w:r w:rsidRPr="00572FFA">
        <w:rPr>
          <w:rFonts w:ascii="Calibri" w:eastAsia="Times New Roman" w:hAnsi="Calibri" w:cs="Calibri"/>
          <w:i/>
          <w:iCs/>
          <w:color w:val="000000"/>
          <w:lang w:val="nl-BE"/>
        </w:rPr>
        <w:t>De verwachtingen van de James Webb telescoop zijn zeer hoog: ze zou moeten kunnen kijken tot bijna aan de oorsprong van ons heelal, de Big Bang (daar ze hoofdzakelijk in het infrarood spectrum waarneemt).</w:t>
      </w:r>
    </w:p>
    <w:p w14:paraId="0219BD12" w14:textId="055EC1E3" w:rsidR="00572FFA" w:rsidRDefault="00572FFA" w:rsidP="00572FFA">
      <w:pPr>
        <w:rPr>
          <w:rFonts w:ascii="Calibri" w:eastAsia="Times New Roman" w:hAnsi="Calibri" w:cs="Calibri"/>
          <w:i/>
          <w:iCs/>
          <w:color w:val="000000"/>
          <w:lang w:val="nl-BE"/>
        </w:rPr>
      </w:pPr>
      <w:r w:rsidRPr="00572FFA">
        <w:rPr>
          <w:rFonts w:ascii="Calibri" w:eastAsia="Times New Roman" w:hAnsi="Calibri" w:cs="Calibri"/>
          <w:i/>
          <w:iCs/>
          <w:color w:val="000000"/>
          <w:lang w:val="nl-BE"/>
        </w:rPr>
        <w:t>Anderzijds is het zo'n vernuftigde verwezenlijking dat men heel gespannen de lancering en de ontplooiïng van de telescoop afwacht. In het slechtste geval gaat 10 biljoen dollar en 20 jaar werk in rook op. Het is ook onmogelijk om later reparaties aan de telescoop uit te voeren daar zij zich veel te ver van de aarde zal bevinden (dit is nodig om de invloed o.a. van het zonlicht te vermijden en om aan de instrumentenzijde een zo laag mogelijke tempatuur te krijgen).</w:t>
      </w:r>
    </w:p>
    <w:p w14:paraId="18C313B6" w14:textId="0ED7E458" w:rsidR="00572FFA" w:rsidRDefault="00572FFA" w:rsidP="00572FFA">
      <w:pPr>
        <w:rPr>
          <w:rFonts w:ascii="Calibri" w:eastAsia="Times New Roman" w:hAnsi="Calibri" w:cs="Calibri"/>
          <w:i/>
          <w:iCs/>
          <w:color w:val="000000"/>
          <w:lang w:val="nl-BE"/>
        </w:rPr>
      </w:pPr>
    </w:p>
    <w:p w14:paraId="0B5FB26E" w14:textId="410F25C6" w:rsidR="00572FFA" w:rsidRDefault="00572FFA" w:rsidP="00572FFA">
      <w:pPr>
        <w:rPr>
          <w:rFonts w:ascii="Calibri" w:eastAsia="Times New Roman" w:hAnsi="Calibri" w:cs="Calibri"/>
          <w:color w:val="000000"/>
          <w:lang w:val="nl-BE"/>
        </w:rPr>
      </w:pPr>
      <w:r>
        <w:rPr>
          <w:rFonts w:ascii="Calibri" w:eastAsia="Times New Roman" w:hAnsi="Calibri" w:cs="Calibri"/>
          <w:color w:val="000000"/>
          <w:lang w:val="nl-BE"/>
        </w:rPr>
        <w:t xml:space="preserve">U zult begrijpen dat men niets aan het toeval overlaat en </w:t>
      </w:r>
      <w:r w:rsidR="004A4DA4">
        <w:rPr>
          <w:rFonts w:ascii="Calibri" w:eastAsia="Times New Roman" w:hAnsi="Calibri" w:cs="Calibri"/>
          <w:color w:val="000000"/>
          <w:lang w:val="nl-BE"/>
        </w:rPr>
        <w:t>enkel zal lanceren wanneer werkelijk alles 100% in orde is.</w:t>
      </w:r>
    </w:p>
    <w:p w14:paraId="7D28E96E" w14:textId="4B4C0055" w:rsidR="004A4DA4" w:rsidRDefault="004A4DA4" w:rsidP="00572FFA">
      <w:pPr>
        <w:rPr>
          <w:rFonts w:ascii="Calibri" w:eastAsia="Times New Roman" w:hAnsi="Calibri" w:cs="Calibri"/>
          <w:color w:val="000000"/>
          <w:lang w:val="nl-BE"/>
        </w:rPr>
      </w:pPr>
      <w:r>
        <w:rPr>
          <w:rFonts w:ascii="Calibri" w:eastAsia="Times New Roman" w:hAnsi="Calibri" w:cs="Calibri"/>
          <w:color w:val="000000"/>
          <w:lang w:val="nl-BE"/>
        </w:rPr>
        <w:t>De eerste beelden van deze telescoop worden pas verwacht ongeveer 6 maanden na de lancering. Waarom dit zo is, wat de verwachtingen zijn van de waarnemingen van deze telescoop en nog veel meer hoort u nu woensdag.</w:t>
      </w:r>
    </w:p>
    <w:p w14:paraId="1B810E52" w14:textId="77777777" w:rsidR="004A4DA4" w:rsidRPr="00572FFA" w:rsidRDefault="004A4DA4" w:rsidP="00572FFA">
      <w:pPr>
        <w:rPr>
          <w:rFonts w:ascii="Calibri" w:eastAsia="Times New Roman" w:hAnsi="Calibri" w:cs="Calibri"/>
          <w:color w:val="000000"/>
          <w:lang w:val="nl-BE"/>
        </w:rPr>
      </w:pPr>
    </w:p>
    <w:p w14:paraId="6DABF11E" w14:textId="30771A8E" w:rsidR="00572FFA" w:rsidRPr="008A7F7A" w:rsidRDefault="00572FFA" w:rsidP="00B070F9">
      <w:pPr>
        <w:shd w:val="clear" w:color="auto" w:fill="FFFFFF"/>
        <w:rPr>
          <w:rFonts w:asciiTheme="minorHAnsi" w:hAnsiTheme="minorHAnsi" w:cstheme="minorHAnsi"/>
          <w:color w:val="000000"/>
          <w:lang w:val="nl-BE"/>
        </w:rPr>
      </w:pPr>
    </w:p>
    <w:p w14:paraId="0E5CB4A4" w14:textId="77777777" w:rsidR="00B070F9" w:rsidRDefault="00B070F9" w:rsidP="00B070F9">
      <w:pPr>
        <w:rPr>
          <w:rFonts w:ascii="Calibri" w:eastAsia="Times New Roman" w:hAnsi="Calibri" w:cs="Calibri"/>
          <w:b/>
          <w:bCs/>
          <w:color w:val="000000"/>
          <w:lang w:val="nl-BE"/>
        </w:rPr>
      </w:pPr>
      <w:r>
        <w:rPr>
          <w:rFonts w:ascii="Calibri" w:eastAsia="Times New Roman" w:hAnsi="Calibri" w:cs="Calibri"/>
          <w:color w:val="000000"/>
          <w:lang w:val="nl-BE"/>
        </w:rPr>
        <w:lastRenderedPageBreak/>
        <w:t>Gelieve in te schrijven voor het bijwonen van de meeting</w:t>
      </w:r>
      <w:r>
        <w:rPr>
          <w:rFonts w:ascii="Calibri" w:eastAsia="Times New Roman" w:hAnsi="Calibri" w:cs="Calibri"/>
          <w:b/>
          <w:bCs/>
          <w:color w:val="000000"/>
          <w:lang w:val="nl-BE"/>
        </w:rPr>
        <w:t xml:space="preserve"> voor nu maandagavond. </w:t>
      </w:r>
    </w:p>
    <w:p w14:paraId="158AA729" w14:textId="45C32AD3" w:rsidR="00B070F9" w:rsidRDefault="00B070F9" w:rsidP="00B070F9">
      <w:pPr>
        <w:rPr>
          <w:rFonts w:ascii="Calibri" w:eastAsia="Times New Roman" w:hAnsi="Calibri" w:cs="Calibri"/>
          <w:b/>
          <w:bCs/>
          <w:color w:val="000000"/>
          <w:lang w:val="nl-BE"/>
        </w:rPr>
      </w:pPr>
      <w:r>
        <w:rPr>
          <w:rFonts w:ascii="Calibri" w:eastAsia="Times New Roman" w:hAnsi="Calibri" w:cs="Calibri"/>
          <w:color w:val="000000"/>
          <w:lang w:val="nl-BE"/>
        </w:rPr>
        <w:t>Antwoord gewoon op deze mail met de zin</w:t>
      </w:r>
      <w:r>
        <w:rPr>
          <w:rFonts w:ascii="Calibri" w:eastAsia="Times New Roman" w:hAnsi="Calibri" w:cs="Calibri"/>
          <w:b/>
          <w:bCs/>
          <w:color w:val="000000"/>
          <w:lang w:val="nl-BE"/>
        </w:rPr>
        <w:t xml:space="preserve"> “ik kom af”. </w:t>
      </w:r>
      <w:r>
        <w:rPr>
          <w:rFonts w:ascii="Calibri" w:eastAsia="Times New Roman" w:hAnsi="Calibri" w:cs="Calibri"/>
          <w:color w:val="000000"/>
          <w:lang w:val="nl-BE"/>
        </w:rPr>
        <w:t xml:space="preserve">Wanneer je ook een ontbijt wenst vermeld dan </w:t>
      </w:r>
      <w:r>
        <w:rPr>
          <w:rFonts w:ascii="Calibri" w:eastAsia="Times New Roman" w:hAnsi="Calibri" w:cs="Calibri"/>
          <w:b/>
          <w:bCs/>
          <w:color w:val="000000"/>
          <w:lang w:val="nl-BE"/>
        </w:rPr>
        <w:t>+ ontbijt.</w:t>
      </w:r>
    </w:p>
    <w:p w14:paraId="6B4EAB5B" w14:textId="44109F92" w:rsidR="00CB5FA3" w:rsidRDefault="00CB5FA3" w:rsidP="00B070F9">
      <w:pPr>
        <w:rPr>
          <w:rFonts w:ascii="Calibri" w:eastAsia="Times New Roman" w:hAnsi="Calibri" w:cs="Calibri"/>
          <w:b/>
          <w:bCs/>
          <w:color w:val="000000"/>
          <w:lang w:val="nl-BE"/>
        </w:rPr>
      </w:pPr>
    </w:p>
    <w:p w14:paraId="4CC671E4" w14:textId="740C0719" w:rsidR="00CB5FA3" w:rsidRDefault="00CB5FA3" w:rsidP="00B070F9">
      <w:pPr>
        <w:rPr>
          <w:rFonts w:ascii="Calibri" w:eastAsia="Times New Roman" w:hAnsi="Calibri" w:cs="Calibri"/>
          <w:b/>
          <w:bCs/>
          <w:color w:val="000000"/>
          <w:lang w:val="nl-BE"/>
        </w:rPr>
      </w:pPr>
    </w:p>
    <w:p w14:paraId="7EC27B8D" w14:textId="7547DACA" w:rsidR="005C075D" w:rsidRPr="005C075D" w:rsidRDefault="00045769" w:rsidP="005C075D">
      <w:pPr>
        <w:pStyle w:val="ListParagraph"/>
        <w:numPr>
          <w:ilvl w:val="0"/>
          <w:numId w:val="4"/>
        </w:numPr>
        <w:rPr>
          <w:rFonts w:ascii="Calibri" w:eastAsia="Times New Roman" w:hAnsi="Calibri" w:cs="Calibri"/>
          <w:color w:val="000000"/>
          <w:lang w:val="nl-BE"/>
        </w:rPr>
      </w:pPr>
      <w:r w:rsidRPr="005C075D">
        <w:rPr>
          <w:rFonts w:ascii="Calibri" w:eastAsia="Times New Roman" w:hAnsi="Calibri" w:cs="Calibri"/>
          <w:color w:val="000000"/>
          <w:lang w:val="nl-BE"/>
        </w:rPr>
        <w:t xml:space="preserve">Ik zag onlangs een heel interessante video over </w:t>
      </w:r>
      <w:r w:rsidR="005C075D" w:rsidRPr="005C075D">
        <w:rPr>
          <w:rFonts w:ascii="Calibri" w:eastAsia="Times New Roman" w:hAnsi="Calibri" w:cs="Calibri"/>
          <w:color w:val="000000"/>
          <w:lang w:val="nl-BE"/>
        </w:rPr>
        <w:t xml:space="preserve">preventie voor Alzheimer. Is soms wat technisch maar geeft toch heel wat wetenschappelijk geverifieerde informatie: een aanrader als je wat tijd hebt om het te bekijken. </w:t>
      </w:r>
    </w:p>
    <w:p w14:paraId="320DB712" w14:textId="2E09733B" w:rsidR="005C075D" w:rsidRPr="005C075D" w:rsidRDefault="005C075D" w:rsidP="005C075D">
      <w:pPr>
        <w:ind w:left="720"/>
        <w:rPr>
          <w:rFonts w:eastAsia="Times New Roman"/>
        </w:rPr>
      </w:pPr>
      <w:r w:rsidRPr="005C075D">
        <w:rPr>
          <w:rFonts w:eastAsia="Times New Roman"/>
        </w:rPr>
        <w:t>How B Vitamins &amp; Omega 3s Reverse Cognitive Decline</w:t>
      </w:r>
      <w:r>
        <w:rPr>
          <w:rFonts w:eastAsia="Times New Roman"/>
        </w:rPr>
        <w:t xml:space="preserve">  </w:t>
      </w:r>
      <w:hyperlink r:id="rId6" w:history="1">
        <w:r w:rsidRPr="0034315D">
          <w:rPr>
            <w:rStyle w:val="Hyperlink"/>
            <w:rFonts w:eastAsia="Times New Roman"/>
          </w:rPr>
          <w:t>https://youtu.be/unguMlKkc74</w:t>
        </w:r>
      </w:hyperlink>
    </w:p>
    <w:p w14:paraId="2F4DDB46" w14:textId="1420313D" w:rsidR="005C075D" w:rsidRPr="005C075D" w:rsidRDefault="005C075D" w:rsidP="005C075D">
      <w:pPr>
        <w:rPr>
          <w:rFonts w:eastAsia="Times New Roman"/>
        </w:rPr>
      </w:pPr>
      <w:r w:rsidRPr="005C075D">
        <w:rPr>
          <w:rFonts w:eastAsia="Times New Roman"/>
        </w:rPr>
        <w:t xml:space="preserve"> </w:t>
      </w:r>
    </w:p>
    <w:p w14:paraId="0C795108" w14:textId="23480DED" w:rsidR="00CB5FA3" w:rsidRDefault="005C075D" w:rsidP="00CB5FA3">
      <w:pPr>
        <w:pStyle w:val="ListParagraph"/>
        <w:numPr>
          <w:ilvl w:val="0"/>
          <w:numId w:val="3"/>
        </w:numPr>
        <w:rPr>
          <w:rFonts w:ascii="Calibri" w:eastAsia="Times New Roman" w:hAnsi="Calibri" w:cs="Calibri"/>
          <w:color w:val="000000"/>
          <w:lang w:val="nl-BE"/>
        </w:rPr>
      </w:pPr>
      <w:r w:rsidRPr="005C075D">
        <w:rPr>
          <w:rFonts w:ascii="Calibri" w:eastAsia="Times New Roman" w:hAnsi="Calibri" w:cs="Calibri"/>
          <w:color w:val="000000"/>
          <w:lang w:val="nl-BE"/>
        </w:rPr>
        <w:t>In bijlage vindt u v</w:t>
      </w:r>
      <w:r>
        <w:rPr>
          <w:rFonts w:ascii="Calibri" w:eastAsia="Times New Roman" w:hAnsi="Calibri" w:cs="Calibri"/>
          <w:color w:val="000000"/>
          <w:lang w:val="nl-BE"/>
        </w:rPr>
        <w:t>anaf nu telkens een interessant verhaal geschreven door onze Vlaamse vriend Emile (ik geef er nu twee mee want ik weet niet meer of ik die van Hitler al doorgestuurd heb of niet).</w:t>
      </w:r>
    </w:p>
    <w:p w14:paraId="1E4B1451" w14:textId="270B5AA8" w:rsidR="005C075D" w:rsidRDefault="005C075D" w:rsidP="005C075D">
      <w:pPr>
        <w:rPr>
          <w:rFonts w:ascii="Calibri" w:eastAsia="Times New Roman" w:hAnsi="Calibri" w:cs="Calibri"/>
          <w:color w:val="000000"/>
          <w:lang w:val="nl-BE"/>
        </w:rPr>
      </w:pPr>
    </w:p>
    <w:p w14:paraId="79A1B07A" w14:textId="63A2C851" w:rsidR="005C075D" w:rsidRDefault="005C075D" w:rsidP="005C075D">
      <w:pPr>
        <w:rPr>
          <w:rFonts w:ascii="Calibri" w:eastAsia="Times New Roman" w:hAnsi="Calibri" w:cs="Calibri"/>
          <w:color w:val="000000"/>
          <w:lang w:val="nl-BE"/>
        </w:rPr>
      </w:pPr>
      <w:r>
        <w:rPr>
          <w:rFonts w:ascii="Calibri" w:eastAsia="Times New Roman" w:hAnsi="Calibri" w:cs="Calibri"/>
          <w:color w:val="000000"/>
          <w:lang w:val="nl-BE"/>
        </w:rPr>
        <w:t>Tot woensdag!</w:t>
      </w:r>
    </w:p>
    <w:p w14:paraId="76EBC5A1" w14:textId="4E09BB81" w:rsidR="005C075D" w:rsidRDefault="005C075D" w:rsidP="005C075D">
      <w:pPr>
        <w:rPr>
          <w:rFonts w:ascii="Calibri" w:eastAsia="Times New Roman" w:hAnsi="Calibri" w:cs="Calibri"/>
          <w:color w:val="000000"/>
          <w:lang w:val="nl-BE"/>
        </w:rPr>
      </w:pPr>
    </w:p>
    <w:p w14:paraId="666B342E" w14:textId="4F405D29" w:rsidR="005C075D" w:rsidRPr="005C075D" w:rsidRDefault="005C075D" w:rsidP="005C075D">
      <w:pPr>
        <w:rPr>
          <w:rFonts w:ascii="Calibri" w:eastAsia="Times New Roman" w:hAnsi="Calibri" w:cs="Calibri"/>
          <w:color w:val="000000"/>
          <w:lang w:val="nl-BE"/>
        </w:rPr>
      </w:pPr>
      <w:r>
        <w:rPr>
          <w:rFonts w:ascii="Calibri" w:eastAsia="Times New Roman" w:hAnsi="Calibri" w:cs="Calibri"/>
          <w:color w:val="000000"/>
          <w:lang w:val="nl-BE"/>
        </w:rPr>
        <w:t>Donaat</w:t>
      </w:r>
    </w:p>
    <w:p w14:paraId="033B907D" w14:textId="77777777" w:rsidR="00B070F9" w:rsidRPr="005C075D" w:rsidRDefault="00B070F9" w:rsidP="00B070F9">
      <w:pPr>
        <w:shd w:val="clear" w:color="auto" w:fill="FFFFFF"/>
        <w:rPr>
          <w:color w:val="000000"/>
          <w:lang w:val="nl-BE"/>
        </w:rPr>
      </w:pPr>
    </w:p>
    <w:p w14:paraId="1F22AE8E" w14:textId="77777777" w:rsidR="00B070F9" w:rsidRPr="005C075D" w:rsidRDefault="00B070F9" w:rsidP="00B070F9">
      <w:pPr>
        <w:shd w:val="clear" w:color="auto" w:fill="FFFFFF"/>
        <w:rPr>
          <w:b/>
          <w:bCs/>
          <w:color w:val="000000"/>
          <w:sz w:val="28"/>
          <w:szCs w:val="28"/>
          <w:lang w:val="nl-BE"/>
        </w:rPr>
      </w:pPr>
    </w:p>
    <w:p w14:paraId="108F3856" w14:textId="77777777" w:rsidR="00B070F9" w:rsidRDefault="00B070F9" w:rsidP="00B070F9">
      <w:pPr>
        <w:shd w:val="clear" w:color="auto" w:fill="FFFFFF"/>
        <w:rPr>
          <w:b/>
          <w:bCs/>
          <w:color w:val="000000"/>
          <w:sz w:val="28"/>
          <w:szCs w:val="28"/>
          <w:lang w:val="nl-BE"/>
        </w:rPr>
      </w:pPr>
      <w:r>
        <w:rPr>
          <w:b/>
          <w:bCs/>
          <w:color w:val="000000"/>
          <w:sz w:val="28"/>
          <w:szCs w:val="28"/>
          <w:lang w:val="nl-BE"/>
        </w:rPr>
        <w:t>Wegbeschrijving:</w:t>
      </w:r>
    </w:p>
    <w:p w14:paraId="6170EEF1" w14:textId="77777777" w:rsidR="00B070F9" w:rsidRDefault="00B070F9" w:rsidP="00B070F9">
      <w:pPr>
        <w:rPr>
          <w:rFonts w:ascii="Calibri" w:eastAsia="Times New Roman" w:hAnsi="Calibri" w:cs="Calibri"/>
          <w:color w:val="000000"/>
          <w:lang w:val="nl-BE"/>
        </w:rPr>
      </w:pPr>
    </w:p>
    <w:p w14:paraId="448B7A21" w14:textId="77777777" w:rsidR="00B070F9" w:rsidRDefault="00B070F9" w:rsidP="00B070F9">
      <w:pPr>
        <w:rPr>
          <w:rFonts w:ascii="Calibri" w:eastAsia="Times New Roman" w:hAnsi="Calibri" w:cs="Calibri"/>
          <w:color w:val="000000"/>
          <w:lang w:val="nl-BE"/>
        </w:rPr>
      </w:pPr>
      <w:r>
        <w:rPr>
          <w:rFonts w:ascii="Calibri" w:eastAsia="Times New Roman" w:hAnsi="Calibri" w:cs="Calibri"/>
          <w:color w:val="000000"/>
          <w:lang w:val="nl-BE"/>
        </w:rPr>
        <w:t>De Smiling Pig bevindt zich in de Huay Yai road in Huay Yai. Je rijdt dus (via de spoorwegbaan) in de richting van mijn woonst. Ben je aan het einde van de spoorwegbaan gekomen dan sla je links af, de meeting place is ongeveer 800m verder aan de rechterkant, naast het "Provincial Electricity Authority". Je kan niet missen, er staan twee gigantische varkens aan de ingang.</w:t>
      </w:r>
    </w:p>
    <w:p w14:paraId="35D91104" w14:textId="77777777" w:rsidR="00B070F9" w:rsidRDefault="00B070F9" w:rsidP="00B070F9">
      <w:pPr>
        <w:rPr>
          <w:rFonts w:ascii="Calibri" w:eastAsia="Times New Roman" w:hAnsi="Calibri" w:cs="Calibri"/>
          <w:color w:val="000000"/>
          <w:lang w:val="nl-BE"/>
        </w:rPr>
      </w:pPr>
    </w:p>
    <w:p w14:paraId="636E95CD" w14:textId="77777777" w:rsidR="00B070F9" w:rsidRDefault="00B070F9" w:rsidP="00B070F9">
      <w:pPr>
        <w:rPr>
          <w:rFonts w:ascii="Calibri" w:eastAsia="Times New Roman" w:hAnsi="Calibri" w:cs="Calibri"/>
          <w:color w:val="000000"/>
          <w:lang w:val="nl-BE"/>
        </w:rPr>
      </w:pPr>
      <w:r>
        <w:rPr>
          <w:rFonts w:ascii="Calibri" w:eastAsia="Times New Roman" w:hAnsi="Calibri" w:cs="Calibri"/>
          <w:color w:val="000000"/>
          <w:lang w:val="nl-BE"/>
        </w:rPr>
        <w:t xml:space="preserve">Kom je via de Sukhumvit (uit de richting Pattaya) dan sla je linksaf aan de lichten na de Floatingmarket. Na het kruisen van de spoorweg vind je het restaurant 800 m verder aan je rechterkant. Er is ruim parkeerplaats aan het restaurant en langs beide zijden van de Huay Yai road. </w:t>
      </w:r>
    </w:p>
    <w:p w14:paraId="2475C107" w14:textId="77777777" w:rsidR="00B070F9" w:rsidRDefault="00B070F9" w:rsidP="00B070F9">
      <w:pPr>
        <w:rPr>
          <w:rFonts w:ascii="Calibri" w:eastAsia="Times New Roman" w:hAnsi="Calibri" w:cs="Calibri"/>
          <w:color w:val="000000"/>
          <w:lang w:val="nl-BE"/>
        </w:rPr>
      </w:pPr>
    </w:p>
    <w:p w14:paraId="547ADE11" w14:textId="77777777" w:rsidR="00B070F9" w:rsidRDefault="00B070F9" w:rsidP="00B070F9">
      <w:pPr>
        <w:rPr>
          <w:rFonts w:ascii="Calibri" w:eastAsia="Times New Roman" w:hAnsi="Calibri" w:cs="Calibri"/>
          <w:color w:val="000000"/>
          <w:lang w:val="nl-BE"/>
        </w:rPr>
      </w:pPr>
    </w:p>
    <w:p w14:paraId="526C63D1" w14:textId="77777777" w:rsidR="00190113" w:rsidRPr="00B070F9" w:rsidRDefault="00190113">
      <w:pPr>
        <w:rPr>
          <w:lang w:val="nl-BE"/>
        </w:rPr>
      </w:pPr>
    </w:p>
    <w:sectPr w:rsidR="00190113" w:rsidRPr="00B070F9"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64B22"/>
    <w:multiLevelType w:val="hybridMultilevel"/>
    <w:tmpl w:val="27B4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B0B0A"/>
    <w:multiLevelType w:val="hybridMultilevel"/>
    <w:tmpl w:val="26700904"/>
    <w:lvl w:ilvl="0" w:tplc="73C6DC9E">
      <w:start w:val="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012052"/>
    <w:multiLevelType w:val="hybridMultilevel"/>
    <w:tmpl w:val="557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F9"/>
    <w:rsid w:val="00045769"/>
    <w:rsid w:val="00190113"/>
    <w:rsid w:val="004A4DA4"/>
    <w:rsid w:val="00572FFA"/>
    <w:rsid w:val="005C075D"/>
    <w:rsid w:val="005D4AD2"/>
    <w:rsid w:val="008A7F7A"/>
    <w:rsid w:val="00B070F9"/>
    <w:rsid w:val="00C92CBA"/>
    <w:rsid w:val="00C97E70"/>
    <w:rsid w:val="00CB5FA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5709"/>
  <w15:chartTrackingRefBased/>
  <w15:docId w15:val="{D006DBF5-02DA-4A8B-9825-08B7809A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0F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0F9"/>
    <w:rPr>
      <w:color w:val="0000FF"/>
      <w:u w:val="single"/>
    </w:rPr>
  </w:style>
  <w:style w:type="paragraph" w:styleId="ListParagraph">
    <w:name w:val="List Paragraph"/>
    <w:basedOn w:val="Normal"/>
    <w:uiPriority w:val="34"/>
    <w:qFormat/>
    <w:rsid w:val="00B070F9"/>
    <w:pPr>
      <w:ind w:left="720"/>
      <w:contextualSpacing/>
    </w:pPr>
  </w:style>
  <w:style w:type="character" w:styleId="FollowedHyperlink">
    <w:name w:val="FollowedHyperlink"/>
    <w:basedOn w:val="DefaultParagraphFont"/>
    <w:uiPriority w:val="99"/>
    <w:semiHidden/>
    <w:unhideWhenUsed/>
    <w:rsid w:val="008A7F7A"/>
    <w:rPr>
      <w:color w:val="954F72" w:themeColor="followedHyperlink"/>
      <w:u w:val="single"/>
    </w:rPr>
  </w:style>
  <w:style w:type="character" w:customStyle="1" w:styleId="15gqbtuta5zvwkgntkvx90">
    <w:name w:val="_15gqbtuta5zvwkgntkvx90"/>
    <w:basedOn w:val="DefaultParagraphFont"/>
    <w:rsid w:val="005C075D"/>
  </w:style>
  <w:style w:type="character" w:styleId="UnresolvedMention">
    <w:name w:val="Unresolved Mention"/>
    <w:basedOn w:val="DefaultParagraphFont"/>
    <w:uiPriority w:val="99"/>
    <w:semiHidden/>
    <w:unhideWhenUsed/>
    <w:rsid w:val="005C0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61122">
      <w:bodyDiv w:val="1"/>
      <w:marLeft w:val="0"/>
      <w:marRight w:val="0"/>
      <w:marTop w:val="0"/>
      <w:marBottom w:val="0"/>
      <w:divBdr>
        <w:top w:val="none" w:sz="0" w:space="0" w:color="auto"/>
        <w:left w:val="none" w:sz="0" w:space="0" w:color="auto"/>
        <w:bottom w:val="none" w:sz="0" w:space="0" w:color="auto"/>
        <w:right w:val="none" w:sz="0" w:space="0" w:color="auto"/>
      </w:divBdr>
    </w:div>
    <w:div w:id="1265960444">
      <w:bodyDiv w:val="1"/>
      <w:marLeft w:val="0"/>
      <w:marRight w:val="0"/>
      <w:marTop w:val="0"/>
      <w:marBottom w:val="0"/>
      <w:divBdr>
        <w:top w:val="none" w:sz="0" w:space="0" w:color="auto"/>
        <w:left w:val="none" w:sz="0" w:space="0" w:color="auto"/>
        <w:bottom w:val="none" w:sz="0" w:space="0" w:color="auto"/>
        <w:right w:val="none" w:sz="0" w:space="0" w:color="auto"/>
      </w:divBdr>
      <w:divsChild>
        <w:div w:id="1850678784">
          <w:marLeft w:val="0"/>
          <w:marRight w:val="0"/>
          <w:marTop w:val="0"/>
          <w:marBottom w:val="0"/>
          <w:divBdr>
            <w:top w:val="none" w:sz="0" w:space="0" w:color="auto"/>
            <w:left w:val="none" w:sz="0" w:space="0" w:color="auto"/>
            <w:bottom w:val="none" w:sz="0" w:space="0" w:color="auto"/>
            <w:right w:val="none" w:sz="0" w:space="0" w:color="auto"/>
          </w:divBdr>
        </w:div>
        <w:div w:id="2142261225">
          <w:marLeft w:val="0"/>
          <w:marRight w:val="0"/>
          <w:marTop w:val="0"/>
          <w:marBottom w:val="0"/>
          <w:divBdr>
            <w:top w:val="none" w:sz="0" w:space="0" w:color="auto"/>
            <w:left w:val="none" w:sz="0" w:space="0" w:color="auto"/>
            <w:bottom w:val="none" w:sz="0" w:space="0" w:color="auto"/>
            <w:right w:val="none" w:sz="0" w:space="0" w:color="auto"/>
          </w:divBdr>
        </w:div>
      </w:divsChild>
    </w:div>
    <w:div w:id="1981959672">
      <w:bodyDiv w:val="1"/>
      <w:marLeft w:val="0"/>
      <w:marRight w:val="0"/>
      <w:marTop w:val="0"/>
      <w:marBottom w:val="0"/>
      <w:divBdr>
        <w:top w:val="none" w:sz="0" w:space="0" w:color="auto"/>
        <w:left w:val="none" w:sz="0" w:space="0" w:color="auto"/>
        <w:bottom w:val="none" w:sz="0" w:space="0" w:color="auto"/>
        <w:right w:val="none" w:sz="0" w:space="0" w:color="auto"/>
      </w:divBdr>
      <w:divsChild>
        <w:div w:id="81055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nguMlKkc74" TargetMode="External"/><Relationship Id="rId5" Type="http://schemas.openxmlformats.org/officeDocument/2006/relationships/hyperlink" Target="https://buzzpattaya.com/business_directory/smiling-pig-pub-restaur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4</cp:revision>
  <dcterms:created xsi:type="dcterms:W3CDTF">2021-12-18T08:46:00Z</dcterms:created>
  <dcterms:modified xsi:type="dcterms:W3CDTF">2021-12-18T09:13:00Z</dcterms:modified>
</cp:coreProperties>
</file>