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>Beste vrienden,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eastAsia="Times New Roman"/>
          <w:lang w:bidi="th-TH"/>
        </w:rPr>
        <w:t> 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>Nu zaterdag is het weer zover, u wordt vriendelijk uitgenodigd op de derde VCP meeting die weer plaatsvindt in de Lucky Time bar.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eastAsia="Times New Roman"/>
          <w:lang w:bidi="th-TH"/>
        </w:rPr>
        <w:t> 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>Het programma: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eastAsia="Times New Roman"/>
          <w:lang w:bidi="th-TH"/>
        </w:rPr>
        <w:t> 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 xml:space="preserve">10.30 u. Gezellig samenzijn met uitgebreid ontbijt 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eastAsia="Times New Roman"/>
          <w:lang w:bidi="th-TH"/>
        </w:rPr>
        <w:t> 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 xml:space="preserve">11.30 u. Presentatie: </w:t>
      </w:r>
      <w:r w:rsidRPr="00F349C6">
        <w:rPr>
          <w:rFonts w:ascii="Arial" w:eastAsia="Times New Roman" w:hAnsi="Arial" w:cs="Arial"/>
          <w:b/>
          <w:bCs/>
          <w:sz w:val="20"/>
          <w:lang w:bidi="th-TH"/>
        </w:rPr>
        <w:t>Inbraakpreventie en inbraakbeveiliging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eastAsia="Times New Roman"/>
          <w:lang w:bidi="th-TH"/>
        </w:rPr>
        <w:t> 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>Eerst worden een aantal tips gegeven over inbraakpreventie. Dan volgen een aantal praktische voorbeelden met foto's over hoe je je huis kunt beveiligen, toegepast op de situatie in Thailand.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>Uiteindelijk krijgt u een aantal demonstraties met inbraakbeveiligingen die gebruik maken van bewegingssensoren, vibratie- en deurcontacten, recente technieken in camerabeveiliging enz.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eastAsia="Times New Roman"/>
          <w:lang w:bidi="th-TH"/>
        </w:rPr>
        <w:t> 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>Gevolgd door:</w:t>
      </w:r>
    </w:p>
    <w:p w:rsidR="00F349C6" w:rsidRPr="00F349C6" w:rsidRDefault="00F349C6" w:rsidP="00F349C6">
      <w:pPr>
        <w:spacing w:after="0" w:line="240" w:lineRule="auto"/>
        <w:rPr>
          <w:rFonts w:ascii="Arial" w:eastAsia="Times New Roman" w:hAnsi="Arial" w:cs="Arial"/>
          <w:sz w:val="20"/>
          <w:szCs w:val="20"/>
          <w:lang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 xml:space="preserve">Korte bespreking van de SIM-card reader. Met deze gadget kun je in een paar seconden al je contacten die op je SIM-card opgeslagen zijn, saven naar een memory stick of naar je computer. </w:t>
      </w:r>
    </w:p>
    <w:p w:rsidR="00F349C6" w:rsidRPr="00F349C6" w:rsidRDefault="00F349C6" w:rsidP="00F349C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BE"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>Handig voor wanneer je je GSM verliest! </w:t>
      </w:r>
      <w:r w:rsidRPr="00F349C6">
        <w:rPr>
          <w:rFonts w:ascii="Arial" w:eastAsia="Times New Roman" w:hAnsi="Arial" w:cs="Arial"/>
          <w:sz w:val="20"/>
          <w:szCs w:val="20"/>
          <w:lang w:val="fr-BE" w:bidi="th-TH"/>
        </w:rPr>
        <w:t>Heb je geen computer dan kunnen wij je contacten op papier afdrukken. Wanneer je dit aanvraagt (</w:t>
      </w:r>
      <w:r>
        <w:rPr>
          <w:rFonts w:ascii="Arial" w:eastAsia="Times New Roman" w:hAnsi="Arial" w:cs="Arial"/>
          <w:sz w:val="20"/>
          <w:szCs w:val="20"/>
          <w:lang w:val="fr-BE" w:bidi="th-TH"/>
        </w:rPr>
        <w:t xml:space="preserve">vooraf </w:t>
      </w:r>
      <w:r w:rsidRPr="00F349C6">
        <w:rPr>
          <w:rFonts w:ascii="Arial" w:eastAsia="Times New Roman" w:hAnsi="Arial" w:cs="Arial"/>
          <w:sz w:val="20"/>
          <w:szCs w:val="20"/>
          <w:lang w:val="fr-BE" w:bidi="th-TH"/>
        </w:rPr>
        <w:t>via email) dan kunnen we dit na de VCP-meet</w:t>
      </w:r>
      <w:r>
        <w:rPr>
          <w:rFonts w:ascii="Arial" w:eastAsia="Times New Roman" w:hAnsi="Arial" w:cs="Arial"/>
          <w:sz w:val="20"/>
          <w:szCs w:val="20"/>
          <w:lang w:val="fr-BE" w:bidi="th-TH"/>
        </w:rPr>
        <w:t xml:space="preserve">ing in de Lucky-time </w:t>
      </w:r>
      <w:r w:rsidRPr="00F349C6">
        <w:rPr>
          <w:rFonts w:ascii="Arial" w:eastAsia="Times New Roman" w:hAnsi="Arial" w:cs="Arial"/>
          <w:sz w:val="20"/>
          <w:szCs w:val="20"/>
          <w:lang w:val="fr-BE" w:bidi="th-TH"/>
        </w:rPr>
        <w:t xml:space="preserve"> bar voor je doen.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val="fr-BE" w:bidi="th-TH"/>
        </w:rPr>
      </w:pPr>
      <w:r w:rsidRPr="00F349C6">
        <w:rPr>
          <w:rFonts w:eastAsia="Times New Roman"/>
          <w:lang w:val="fr-BE" w:bidi="th-TH"/>
        </w:rPr>
        <w:t> 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>12.45 u.  15 minuten pauze gevolgd door video-funnies.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eastAsia="Times New Roman"/>
          <w:lang w:bidi="th-TH"/>
        </w:rPr>
        <w:t> 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 xml:space="preserve">13.15 u. </w:t>
      </w:r>
      <w:r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  <w:r w:rsidRPr="00F349C6">
        <w:rPr>
          <w:rFonts w:ascii="Arial" w:eastAsia="Times New Roman" w:hAnsi="Arial" w:cs="Arial"/>
          <w:sz w:val="20"/>
          <w:szCs w:val="20"/>
          <w:lang w:bidi="th-TH"/>
        </w:rPr>
        <w:t>Open forum waar iedereen aan iedereen vragen kan stellen en we allemaal onze know-how kunnen overbrengen om mekaar te helpen.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eastAsia="Times New Roman"/>
          <w:lang w:bidi="th-TH"/>
        </w:rPr>
        <w:t> 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>Varia.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eastAsia="Times New Roman"/>
          <w:lang w:bidi="th-TH"/>
        </w:rPr>
        <w:t> 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>- Leon bakt zaterdag Brusselse wafels voor ons op de VCP-meeting !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eastAsia="Times New Roman"/>
          <w:lang w:bidi="th-TH"/>
        </w:rPr>
        <w:t> 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 xml:space="preserve">- Vorige vergadering was er nog al interesse voor onderwerpen zoals visums, rijbewijzen in Thailand enz. </w:t>
      </w:r>
    </w:p>
    <w:p w:rsidR="00F349C6" w:rsidRDefault="00F349C6" w:rsidP="00F349C6">
      <w:pPr>
        <w:spacing w:after="0" w:line="240" w:lineRule="auto"/>
        <w:rPr>
          <w:rFonts w:ascii="Arial" w:eastAsia="Times New Roman" w:hAnsi="Arial" w:cs="Arial"/>
          <w:sz w:val="20"/>
          <w:szCs w:val="20"/>
          <w:lang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 xml:space="preserve">  Heel wat info zelfs over sterven in Thailand, kunt u vinden op de site van de Engelse expatsclub: </w:t>
      </w:r>
      <w:r>
        <w:rPr>
          <w:rFonts w:ascii="Arial" w:eastAsia="Times New Roman" w:hAnsi="Arial" w:cs="Arial"/>
          <w:sz w:val="20"/>
          <w:szCs w:val="20"/>
          <w:lang w:bidi="th-TH"/>
        </w:rPr>
        <w:t xml:space="preserve">  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>
        <w:rPr>
          <w:rFonts w:ascii="Arial" w:eastAsia="Times New Roman" w:hAnsi="Arial" w:cs="Arial"/>
          <w:sz w:val="20"/>
          <w:szCs w:val="20"/>
          <w:lang w:bidi="th-TH"/>
        </w:rPr>
        <w:t xml:space="preserve">  </w:t>
      </w:r>
      <w:hyperlink r:id="rId4" w:history="1">
        <w:r w:rsidRPr="00F349C6">
          <w:rPr>
            <w:rFonts w:ascii="Arial" w:eastAsia="Times New Roman" w:hAnsi="Arial" w:cs="Arial"/>
            <w:color w:val="0000FF"/>
            <w:sz w:val="20"/>
            <w:u w:val="single"/>
            <w:lang w:bidi="th-TH"/>
          </w:rPr>
          <w:t>http://www.pattayaexpatsclub.info/</w:t>
        </w:r>
      </w:hyperlink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>  Deze site wordt regelmatig ge-update, interessant dus.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eastAsia="Times New Roman"/>
          <w:lang w:bidi="th-TH"/>
        </w:rPr>
        <w:t> </w:t>
      </w:r>
    </w:p>
    <w:p w:rsidR="00F349C6" w:rsidRDefault="00F349C6" w:rsidP="00F349C6">
      <w:pPr>
        <w:spacing w:after="0" w:line="240" w:lineRule="auto"/>
        <w:rPr>
          <w:rFonts w:ascii="Arial" w:eastAsia="Times New Roman" w:hAnsi="Arial" w:cs="Arial"/>
          <w:sz w:val="20"/>
          <w:szCs w:val="20"/>
          <w:lang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>- In bijlage vindt u de informatie over ICE, In Case of Emergency. Dit is een thema d</w:t>
      </w:r>
      <w:r w:rsidR="00C37260">
        <w:rPr>
          <w:rFonts w:ascii="Arial" w:eastAsia="Times New Roman" w:hAnsi="Arial" w:cs="Arial"/>
          <w:sz w:val="20"/>
          <w:szCs w:val="20"/>
          <w:lang w:bidi="th-TH"/>
        </w:rPr>
        <w:t>at</w:t>
      </w:r>
      <w:r w:rsidRPr="00F349C6">
        <w:rPr>
          <w:rFonts w:ascii="Arial" w:eastAsia="Times New Roman" w:hAnsi="Arial" w:cs="Arial"/>
          <w:sz w:val="20"/>
          <w:szCs w:val="20"/>
          <w:lang w:bidi="th-TH"/>
        </w:rPr>
        <w:t xml:space="preserve"> we in vorige</w:t>
      </w:r>
    </w:p>
    <w:p w:rsidR="00F349C6" w:rsidRPr="00F349C6" w:rsidRDefault="00F349C6" w:rsidP="00F349C6">
      <w:pPr>
        <w:spacing w:after="0" w:line="240" w:lineRule="auto"/>
        <w:rPr>
          <w:rFonts w:eastAsia="Times New Roman"/>
          <w:lang w:bidi="th-TH"/>
        </w:rPr>
      </w:pPr>
      <w:r w:rsidRPr="00F349C6"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bidi="th-TH"/>
        </w:rPr>
        <w:t xml:space="preserve"> </w:t>
      </w:r>
      <w:r w:rsidRPr="00F349C6">
        <w:rPr>
          <w:rFonts w:ascii="Arial" w:eastAsia="Times New Roman" w:hAnsi="Arial" w:cs="Arial"/>
          <w:sz w:val="20"/>
          <w:szCs w:val="20"/>
          <w:lang w:bidi="th-TH"/>
        </w:rPr>
        <w:t>vergadering behandeld hebben.</w:t>
      </w:r>
    </w:p>
    <w:p w:rsidR="00E5223D" w:rsidRDefault="00E5223D"/>
    <w:sectPr w:rsidR="00E5223D" w:rsidSect="00E5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349C6"/>
    <w:rsid w:val="002878A2"/>
    <w:rsid w:val="00C37260"/>
    <w:rsid w:val="00C6660A"/>
    <w:rsid w:val="00E5223D"/>
    <w:rsid w:val="00F3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9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4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tayaexpatsclub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Company>Home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2010-06-29T03:51:00Z</cp:lastPrinted>
  <dcterms:created xsi:type="dcterms:W3CDTF">2010-06-29T03:49:00Z</dcterms:created>
  <dcterms:modified xsi:type="dcterms:W3CDTF">2010-07-02T12:39:00Z</dcterms:modified>
</cp:coreProperties>
</file>